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44B9" w14:textId="77777777" w:rsidR="00FF3B20" w:rsidRDefault="00DE4D9F">
      <w:pPr>
        <w:spacing w:after="240"/>
      </w:pPr>
      <w:r>
        <w:t>Please tell the readers a little bit about yourself.</w:t>
      </w:r>
    </w:p>
    <w:p w14:paraId="7C23EEB8" w14:textId="570DEB25" w:rsidR="00FF3B20" w:rsidRDefault="00766C76">
      <w:pPr>
        <w:spacing w:before="240" w:after="240"/>
      </w:pPr>
      <w:r>
        <w:t xml:space="preserve">I’m an author, illustrator and animation creator. Although my early career was spent working with younger audiences (I’m the originally designer of </w:t>
      </w:r>
      <w:r w:rsidRPr="00766C76">
        <w:rPr>
          <w:b/>
          <w:bCs/>
        </w:rPr>
        <w:t>Bob the Builder</w:t>
      </w:r>
      <w:r>
        <w:t xml:space="preserve"> – sorry), fantasy and horror for older ages has always been my first love. These days I’m a full time writer, either in genre fiction or adapting my own novels into shows for television (such as </w:t>
      </w:r>
      <w:r w:rsidRPr="00766C76">
        <w:rPr>
          <w:b/>
          <w:bCs/>
        </w:rPr>
        <w:t>Wolf King</w:t>
      </w:r>
      <w:r>
        <w:t xml:space="preserve"> on Netflix).</w:t>
      </w:r>
    </w:p>
    <w:p w14:paraId="0989FE1C" w14:textId="77777777" w:rsidR="00FF3B20" w:rsidRDefault="00DE4D9F">
      <w:pPr>
        <w:spacing w:before="240" w:after="240"/>
      </w:pPr>
      <w:r>
        <w:t>Which one of your characters would you least like to meet in real life?</w:t>
      </w:r>
    </w:p>
    <w:p w14:paraId="53B1FF21" w14:textId="5E59EC5E" w:rsidR="00FF3B20" w:rsidRDefault="00766C76">
      <w:pPr>
        <w:spacing w:before="240" w:after="240"/>
      </w:pPr>
      <w:r>
        <w:t xml:space="preserve">Possibly the Twig Man, from my latest folk horror novel, </w:t>
      </w:r>
      <w:r>
        <w:rPr>
          <w:b/>
          <w:bCs/>
        </w:rPr>
        <w:t xml:space="preserve">Wyrdwood. </w:t>
      </w:r>
      <w:r>
        <w:t>He’s a spring-heeled, Jack Skellington-esque nightmare figure, who steals children away in the dead of night.</w:t>
      </w:r>
    </w:p>
    <w:p w14:paraId="6E95751E" w14:textId="77777777" w:rsidR="00FF3B20" w:rsidRDefault="00DE4D9F">
      <w:pPr>
        <w:spacing w:before="240" w:after="240"/>
      </w:pPr>
      <w:r>
        <w:t>Which of your characters is your favourite?</w:t>
      </w:r>
    </w:p>
    <w:p w14:paraId="7F41D44A" w14:textId="3CF8E697" w:rsidR="00FF3B20" w:rsidRDefault="00766C76">
      <w:pPr>
        <w:spacing w:before="240" w:after="240"/>
      </w:pPr>
      <w:r>
        <w:t xml:space="preserve">Count Kesslar from my </w:t>
      </w:r>
      <w:r>
        <w:rPr>
          <w:b/>
          <w:bCs/>
        </w:rPr>
        <w:t xml:space="preserve">Wereworld </w:t>
      </w:r>
      <w:r>
        <w:t xml:space="preserve">novel series – he’s a dealer in blood, flesh, and bone, a slaver, and he just so happens to be a Goatlord. Villains are always the most fun to write, and Kesslar is a total wrong’un. And yes, his name is a nod to one of my favourite films, </w:t>
      </w:r>
      <w:r>
        <w:rPr>
          <w:b/>
          <w:bCs/>
        </w:rPr>
        <w:t xml:space="preserve">An American Wereworld in London. </w:t>
      </w:r>
      <w:r>
        <w:t xml:space="preserve">The first Wereworld novel, </w:t>
      </w:r>
      <w:r>
        <w:rPr>
          <w:b/>
          <w:bCs/>
        </w:rPr>
        <w:t>Rise of the Wolf</w:t>
      </w:r>
      <w:r>
        <w:t xml:space="preserve">, was published in 2011 and shortlisted for the Waterstones Prize, with a further five novels following in the epic fantasy-horror series. It was described by Penguin as </w:t>
      </w:r>
      <w:r>
        <w:rPr>
          <w:i/>
          <w:iCs/>
        </w:rPr>
        <w:t xml:space="preserve">Game of Thrones for teens </w:t>
      </w:r>
      <w:r>
        <w:t>when launched at San Diego Comic-Con and that tagline has stuck with it ever since.</w:t>
      </w:r>
    </w:p>
    <w:p w14:paraId="1B7A1698" w14:textId="77777777" w:rsidR="00FF3B20" w:rsidRDefault="00DE4D9F">
      <w:pPr>
        <w:spacing w:before="240" w:after="240"/>
      </w:pPr>
      <w:r>
        <w:t>Which of your books best represents you?</w:t>
      </w:r>
    </w:p>
    <w:p w14:paraId="599F1D94" w14:textId="4065C95A" w:rsidR="00FF3B20" w:rsidRPr="007F4972" w:rsidRDefault="00766C76">
      <w:pPr>
        <w:spacing w:before="240" w:after="240"/>
        <w:rPr>
          <w:b/>
          <w:bCs/>
        </w:rPr>
      </w:pPr>
      <w:r>
        <w:t xml:space="preserve">That would be </w:t>
      </w:r>
      <w:r>
        <w:rPr>
          <w:b/>
          <w:bCs/>
        </w:rPr>
        <w:t>Haunt: Dead Scared</w:t>
      </w:r>
      <w:r>
        <w:t xml:space="preserve">, which is a darkly comic YA novel, a true mixture of humour and horror. It’s set in my hometown of Warrington in the UK, at my old high school, and is therefore semi-autobiographical. There’s an awful lot of me in </w:t>
      </w:r>
      <w:r>
        <w:rPr>
          <w:b/>
          <w:bCs/>
        </w:rPr>
        <w:t>Haunt.</w:t>
      </w:r>
    </w:p>
    <w:p w14:paraId="483E90C1" w14:textId="77777777" w:rsidR="00FF3B20" w:rsidRDefault="00DE4D9F">
      <w:pPr>
        <w:spacing w:before="240" w:after="240"/>
      </w:pPr>
      <w:r>
        <w:t>Other than the horror genre, what else has significantly influenced your writing?</w:t>
      </w:r>
    </w:p>
    <w:p w14:paraId="06E8595C" w14:textId="3948D860" w:rsidR="00FF3B20" w:rsidRDefault="00766C76">
      <w:pPr>
        <w:spacing w:before="240" w:after="240"/>
      </w:pPr>
      <w:r>
        <w:t xml:space="preserve">A love of fantasy and folklore. My favourite novel growing up was probably </w:t>
      </w:r>
      <w:r>
        <w:rPr>
          <w:b/>
          <w:bCs/>
        </w:rPr>
        <w:t xml:space="preserve">The Lord of the Rings, </w:t>
      </w:r>
      <w:r>
        <w:t>and myths and legends around the UK have always fascinated me. Whenever we went on holiday as kids, my first port of call was always the local bookshop where I’d pick up a regional spooks and spectres book.</w:t>
      </w:r>
      <w:r w:rsidR="00F46480">
        <w:t xml:space="preserve"> I have vivid memories of carrying Peter Underwood’s </w:t>
      </w:r>
      <w:r w:rsidR="00F46480">
        <w:rPr>
          <w:b/>
          <w:bCs/>
        </w:rPr>
        <w:t xml:space="preserve">Ghosthunter’s Handbook </w:t>
      </w:r>
      <w:r w:rsidR="00F46480">
        <w:t>with me everywhere I went as a kid, and even went so far as creating my own ghosthunter’s kitbag. Of course, I’m a big boy now, and that kitbag is long gone. I don’t believe in the paranormal, but I remain utterly fascinated by the notion of it – would love to be proved wrong.</w:t>
      </w:r>
    </w:p>
    <w:p w14:paraId="1AB8C709" w14:textId="77777777" w:rsidR="00FF3B20" w:rsidRDefault="00DE4D9F">
      <w:pPr>
        <w:spacing w:before="240" w:after="240"/>
      </w:pPr>
      <w:r>
        <w:t>The term horror, especially when applied to fiction, always has such heavy connotations. What's your feeling on the term "horror", and what do you think we can do to break past these assumptions?</w:t>
      </w:r>
    </w:p>
    <w:p w14:paraId="01DB4FB6" w14:textId="537748C1" w:rsidR="00F46480" w:rsidRPr="00783427" w:rsidRDefault="00F46480">
      <w:pPr>
        <w:spacing w:before="240" w:after="240"/>
      </w:pPr>
      <w:r>
        <w:t xml:space="preserve">For me “horror” doesn’t have to mean monsters, demons, aliens and that hideous new sub-genre, torture porn. </w:t>
      </w:r>
      <w:r w:rsidR="00783427">
        <w:t xml:space="preserve">I love the genuine frights I get from nightmares – they’re like free horror movies for me, and heaven only knows what my subconscious is going to dream up. </w:t>
      </w:r>
      <w:r>
        <w:t xml:space="preserve">Horror is all about fear, and fear is a tremendous emotion to tap into, certainly in literature. The worst way to experience </w:t>
      </w:r>
      <w:r>
        <w:lastRenderedPageBreak/>
        <w:t>fear is when you’re in genuine physical peril. But reading a scary book is a</w:t>
      </w:r>
      <w:r w:rsidR="00783427">
        <w:t xml:space="preserve"> vicarious thrill. A book can’t hurt you. If it’s scary, just shut the book. If it’s </w:t>
      </w:r>
      <w:r w:rsidR="00783427">
        <w:rPr>
          <w:i/>
          <w:iCs/>
        </w:rPr>
        <w:t xml:space="preserve">really </w:t>
      </w:r>
      <w:r w:rsidR="00783427">
        <w:t>scary, throw it in the chest freezer in the garage.</w:t>
      </w:r>
    </w:p>
    <w:p w14:paraId="3DB868FB" w14:textId="77777777" w:rsidR="00FF3B20" w:rsidRDefault="00DE4D9F">
      <w:pPr>
        <w:spacing w:before="240" w:after="240"/>
      </w:pPr>
      <w:r>
        <w:t>Should horror be political?</w:t>
      </w:r>
    </w:p>
    <w:p w14:paraId="66A02E50" w14:textId="47DBEDE3" w:rsidR="00FF3B20" w:rsidRPr="00783427" w:rsidRDefault="00783427">
      <w:pPr>
        <w:spacing w:before="240" w:after="240"/>
      </w:pPr>
      <w:r>
        <w:t xml:space="preserve">“Should” is a strong word. “Can” would be more appropriate, and I think it certainly can, and some of the greatest horror has been political. </w:t>
      </w:r>
      <w:r>
        <w:rPr>
          <w:b/>
          <w:bCs/>
        </w:rPr>
        <w:t xml:space="preserve">Night of the Living Dead </w:t>
      </w:r>
      <w:r>
        <w:t>continues to blow people’s minds (not least in the film itself at the end), and can rightly be acknowledged as a deeply political movie.</w:t>
      </w:r>
    </w:p>
    <w:p w14:paraId="2A1D97B1" w14:textId="77777777" w:rsidR="00FF3B20" w:rsidRDefault="00DE4D9F">
      <w:pPr>
        <w:spacing w:before="240" w:after="240"/>
      </w:pPr>
      <w:r>
        <w:t>Why do you think so many people enjoy horror?</w:t>
      </w:r>
    </w:p>
    <w:p w14:paraId="4C5138F7" w14:textId="28887157" w:rsidR="00FF3B20" w:rsidRDefault="0095536C">
      <w:pPr>
        <w:spacing w:before="240" w:after="240"/>
      </w:pPr>
      <w:r>
        <w:t>It’s unadulterated escapism. As I’ve said before, you’re in no real danger when enjoying horror. You can enjoy it from the comfort of your armchair, with the lights on or from the safety of hiding behind a cushion.</w:t>
      </w:r>
    </w:p>
    <w:p w14:paraId="63034980" w14:textId="77777777" w:rsidR="00FF3B20" w:rsidRDefault="00DE4D9F">
      <w:pPr>
        <w:spacing w:before="240" w:after="240"/>
      </w:pPr>
      <w:r>
        <w:t>What, if anything, is currently missing from the horror genre?</w:t>
      </w:r>
    </w:p>
    <w:p w14:paraId="58FE6D6C" w14:textId="2C075635" w:rsidR="00FF3B20" w:rsidRDefault="00801DCE">
      <w:pPr>
        <w:spacing w:before="240" w:after="240"/>
      </w:pPr>
      <w:r>
        <w:t xml:space="preserve">I’m enjoying writing for those teen and YA audiences at the moment, where a lot of middle-grade readers aspire to reading the same books. I don’t see any folk horror (my favourite sub-genre) in that landscape, so am really hoping my </w:t>
      </w:r>
      <w:r>
        <w:rPr>
          <w:b/>
          <w:bCs/>
        </w:rPr>
        <w:t xml:space="preserve">Wyrdwood </w:t>
      </w:r>
      <w:r>
        <w:t xml:space="preserve">books find that </w:t>
      </w:r>
      <w:r w:rsidR="00F525D0">
        <w:t>under-nourished audience.</w:t>
      </w:r>
    </w:p>
    <w:p w14:paraId="03138C98" w14:textId="38EDB3F2" w:rsidR="00FF3B20" w:rsidRDefault="00DE4D9F">
      <w:pPr>
        <w:spacing w:before="240" w:after="240"/>
      </w:pPr>
      <w:r>
        <w:t>W</w:t>
      </w:r>
      <w:r w:rsidR="00F00A80">
        <w:t>ho</w:t>
      </w:r>
      <w:r>
        <w:t xml:space="preserve"> </w:t>
      </w:r>
      <w:r>
        <w:t>would be on your Mount Rushmore of horror?</w:t>
      </w:r>
    </w:p>
    <w:p w14:paraId="20054DEE" w14:textId="380B13A6" w:rsidR="00FF3B20" w:rsidRDefault="00BC04A6">
      <w:pPr>
        <w:spacing w:before="240" w:after="240"/>
      </w:pPr>
      <w:r>
        <w:t>Matheson, King, Lovecraft, and Herbert.</w:t>
      </w:r>
    </w:p>
    <w:p w14:paraId="068B6B79" w14:textId="77777777" w:rsidR="00FF3B20" w:rsidRDefault="00DE4D9F">
      <w:pPr>
        <w:spacing w:before="240" w:after="240"/>
      </w:pPr>
      <w:r>
        <w:t>Are there any reviews of your work, positive or negative, that have stayed with you?</w:t>
      </w:r>
    </w:p>
    <w:p w14:paraId="2DA6BA6E" w14:textId="5D12E10B" w:rsidR="00FF3B20" w:rsidRPr="003B3A6A" w:rsidRDefault="003B3A6A">
      <w:pPr>
        <w:spacing w:before="240" w:after="240"/>
      </w:pPr>
      <w:r>
        <w:t xml:space="preserve">Oh, I’ve had a fair share of audiences scream and wail at some of the deaths in the </w:t>
      </w:r>
      <w:r>
        <w:rPr>
          <w:b/>
          <w:bCs/>
        </w:rPr>
        <w:t xml:space="preserve">Wereworld </w:t>
      </w:r>
      <w:r>
        <w:t xml:space="preserve">series of novels. Not every hero makes it to the end. I learned early doors that you can’t </w:t>
      </w:r>
      <w:r w:rsidR="002B2D31">
        <w:t>please everyone, and I’m cool with that. Those books are about war, and war is bloody horrible, and bad things happen to good people. I wanted to stay faithful to that notion when writing them, and gave the “Disney ending” a big old swerve.</w:t>
      </w:r>
    </w:p>
    <w:p w14:paraId="704ACDA6" w14:textId="77777777" w:rsidR="00FF3B20" w:rsidRDefault="00DE4D9F">
      <w:pPr>
        <w:spacing w:before="240" w:after="240"/>
      </w:pPr>
      <w:r>
        <w:t>What aspects of writing do you find the most difficult?</w:t>
      </w:r>
    </w:p>
    <w:p w14:paraId="6ABB8A10" w14:textId="4050FBDB" w:rsidR="00FF3B20" w:rsidRDefault="00F00A80">
      <w:pPr>
        <w:spacing w:before="240" w:after="240"/>
      </w:pPr>
      <w:r>
        <w:t>Always the plotting, and I’m one of life’s plotters. I need to know where my story’s going before I start writing (you wouldn’t run a race without knowing where the finish line was). Once I get going, I’m all good – momentum is everything.</w:t>
      </w:r>
    </w:p>
    <w:p w14:paraId="37AC73B6" w14:textId="77777777" w:rsidR="00FF3B20" w:rsidRDefault="00DE4D9F">
      <w:pPr>
        <w:spacing w:before="240" w:after="240"/>
      </w:pPr>
      <w:r>
        <w:t>Does writing energize or exhaust you?</w:t>
      </w:r>
    </w:p>
    <w:p w14:paraId="6C676613" w14:textId="59AE17C6" w:rsidR="00FF3B20" w:rsidRDefault="00F00A80">
      <w:pPr>
        <w:spacing w:before="240" w:after="240"/>
      </w:pPr>
      <w:r>
        <w:t>Energizes, especially once you get in the groove. Like I say, getting – and keeping hold of – that momentum is so key. Writing every day is a discipline every writer should aspire to. Sometimes writing feels like cycling uphill – it’s a slog, at first. But if you keep going that hill will level out, and sooner or later you’ll be freewheeling down the other side.</w:t>
      </w:r>
    </w:p>
    <w:p w14:paraId="55C3C7DC" w14:textId="77777777" w:rsidR="00FF3B20" w:rsidRDefault="00DE4D9F">
      <w:pPr>
        <w:spacing w:before="240" w:after="240"/>
      </w:pPr>
      <w:r>
        <w:lastRenderedPageBreak/>
        <w:t>What's your best advice for new authors about social media?</w:t>
      </w:r>
    </w:p>
    <w:p w14:paraId="52D71E8F" w14:textId="127E998D" w:rsidR="00FF3B20" w:rsidRDefault="00F00A80">
      <w:pPr>
        <w:spacing w:before="240" w:after="240"/>
      </w:pPr>
      <w:r>
        <w:t>You can’t pick and choose reviews. If you’re going to accept the good, you have to accept the bad. And at the end of the day – they’re just opinions. We’ve all got ‘em, and some of them stink of poop.</w:t>
      </w:r>
    </w:p>
    <w:p w14:paraId="21BC3369" w14:textId="77777777" w:rsidR="00FF3B20" w:rsidRDefault="00DE4D9F">
      <w:pPr>
        <w:spacing w:before="240" w:after="240"/>
      </w:pPr>
      <w:r>
        <w:t>How do you balance making demands on the reader with taking care of the reader?</w:t>
      </w:r>
    </w:p>
    <w:p w14:paraId="2AB9A847" w14:textId="01D77FE1" w:rsidR="00FF3B20" w:rsidRDefault="00F00A80">
      <w:pPr>
        <w:spacing w:before="240" w:after="240"/>
      </w:pPr>
      <w:r>
        <w:t xml:space="preserve">As mentioned earlier, killing off a beloved character is a tough call, and I’m very mindful of it in </w:t>
      </w:r>
      <w:r w:rsidR="007F4972">
        <w:t>all my work. Don’t make it cheap. If it’s going to happen, it need to be impactful on the reader, not exploitative. Remember, your audience (should) love your characters. They care about them. Don’t dick them about.</w:t>
      </w:r>
    </w:p>
    <w:p w14:paraId="2F796FC1" w14:textId="77777777" w:rsidR="00FF3B20" w:rsidRDefault="00DE4D9F">
      <w:pPr>
        <w:spacing w:before="240" w:after="240"/>
      </w:pPr>
      <w:r>
        <w:t>Writing is not a static process; how have you developed as a writer?</w:t>
      </w:r>
    </w:p>
    <w:p w14:paraId="69744AFE" w14:textId="6F6BA28E" w:rsidR="00FF3B20" w:rsidRDefault="00DF3B5B">
      <w:pPr>
        <w:spacing w:before="240" w:after="240"/>
      </w:pPr>
      <w:r>
        <w:t>Hopefully</w:t>
      </w:r>
      <w:r w:rsidR="00C867B4">
        <w:t>,</w:t>
      </w:r>
      <w:r>
        <w:t xml:space="preserve"> I</w:t>
      </w:r>
      <w:r w:rsidR="00C867B4">
        <w:t>’m</w:t>
      </w:r>
      <w:r>
        <w:t xml:space="preserve"> get</w:t>
      </w:r>
      <w:r w:rsidR="00C867B4">
        <w:t>ting</w:t>
      </w:r>
      <w:r>
        <w:t xml:space="preserve"> </w:t>
      </w:r>
      <w:r w:rsidRPr="00C867B4">
        <w:rPr>
          <w:i/>
          <w:iCs/>
        </w:rPr>
        <w:t>better</w:t>
      </w:r>
      <w:r>
        <w:t xml:space="preserve"> with each new book I write. I certainly look back at</w:t>
      </w:r>
      <w:r w:rsidR="00C867B4">
        <w:t xml:space="preserve"> my</w:t>
      </w:r>
      <w:r>
        <w:t xml:space="preserve"> earlier </w:t>
      </w:r>
      <w:r w:rsidR="00C867B4">
        <w:t>work</w:t>
      </w:r>
      <w:r>
        <w:t xml:space="preserve"> and see how I would’ve done things differently if I started again.</w:t>
      </w:r>
      <w:r w:rsidR="007662E0">
        <w:t xml:space="preserve"> But growth is good.</w:t>
      </w:r>
    </w:p>
    <w:p w14:paraId="2D6DEC8F" w14:textId="77777777" w:rsidR="00FF3B20" w:rsidRDefault="00DE4D9F">
      <w:pPr>
        <w:spacing w:before="240" w:after="240"/>
      </w:pPr>
      <w:r>
        <w:t>What's the most surprising thing you learned while writing your books?</w:t>
      </w:r>
    </w:p>
    <w:p w14:paraId="7077534C" w14:textId="407CDBBA" w:rsidR="00FF3B20" w:rsidRDefault="00C867B4">
      <w:pPr>
        <w:spacing w:before="240" w:after="240"/>
      </w:pPr>
      <w:r>
        <w:t>I work better when I have a deadline. If it’s an open-ended writing job, I find myself procrastinating. Knowing I have to finish a script in a set amount of time really helps me to focus.</w:t>
      </w:r>
    </w:p>
    <w:p w14:paraId="2CC3881E" w14:textId="77777777" w:rsidR="00FF3B20" w:rsidRDefault="00DE4D9F">
      <w:pPr>
        <w:spacing w:before="240" w:after="240"/>
      </w:pPr>
      <w:r>
        <w:t>What does literary success look like to you?</w:t>
      </w:r>
    </w:p>
    <w:p w14:paraId="782415FD" w14:textId="7F6425C0" w:rsidR="00FF3B20" w:rsidRDefault="00C867B4">
      <w:pPr>
        <w:spacing w:before="240" w:after="240"/>
      </w:pPr>
      <w:r>
        <w:t xml:space="preserve">It’s pretty simple – not worrying about where the next paycheck is coming from. I didn’t get into writing or creative industries to make a fortune – few of us do – but so long </w:t>
      </w:r>
      <w:r w:rsidR="001E75A8">
        <w:t xml:space="preserve">as myself and my family are all happy, </w:t>
      </w:r>
      <w:r w:rsidR="00776C7B">
        <w:t xml:space="preserve">I couldn’t be more content. Of course, it’s lovely to find an audience – to know that my books thrill, scare, enlighten or sadden </w:t>
      </w:r>
      <w:r w:rsidR="00F755B1">
        <w:t>someone is always great to hear.</w:t>
      </w:r>
    </w:p>
    <w:p w14:paraId="1B6C9442" w14:textId="77777777" w:rsidR="00FF3B20" w:rsidRDefault="00DE4D9F">
      <w:pPr>
        <w:spacing w:before="240" w:after="240"/>
      </w:pPr>
      <w:r>
        <w:t>What is the best piece of advice you ever received regarding your writing?</w:t>
      </w:r>
    </w:p>
    <w:p w14:paraId="69F6862C" w14:textId="22E50717" w:rsidR="00FF3B20" w:rsidRDefault="00F755B1">
      <w:pPr>
        <w:spacing w:before="240" w:after="240"/>
      </w:pPr>
      <w:r>
        <w:t>Write every day. I’d love to say I stick to that advice, but with wearing so many hats (author, illustrator, broadcasting show creator and producer) it’s sometimes tricky to adhere to.</w:t>
      </w:r>
    </w:p>
    <w:p w14:paraId="31863DCC" w14:textId="77777777" w:rsidR="00FF3B20" w:rsidRDefault="00DE4D9F">
      <w:pPr>
        <w:spacing w:before="240" w:after="240"/>
      </w:pPr>
      <w:r>
        <w:t>Do you have a favourite line or passage from your work, and would you like to share it with us?</w:t>
      </w:r>
    </w:p>
    <w:p w14:paraId="3339091A" w14:textId="754D0C5E" w:rsidR="00306337" w:rsidRPr="00E82B50" w:rsidRDefault="00E82B50" w:rsidP="00E82B50">
      <w:pPr>
        <w:spacing w:line="276" w:lineRule="auto"/>
        <w:ind w:firstLine="567"/>
        <w:rPr>
          <w:i/>
          <w:iCs/>
        </w:rPr>
      </w:pPr>
      <w:r w:rsidRPr="00E82B50">
        <w:rPr>
          <w:i/>
          <w:iCs/>
        </w:rPr>
        <w:t>“</w:t>
      </w:r>
      <w:r w:rsidR="00306337" w:rsidRPr="00E82B50">
        <w:rPr>
          <w:i/>
          <w:iCs/>
        </w:rPr>
        <w:t>I never saw the vehicle that hit me. I was doing everything right; staying close to the curb, my lights on, not far from home. I felt my bicycle crumple against the bumper as I flew out of the saddle, hitting the bonnet with a bang. My body span as the car sped on, impacting with the windscreen before rolling like a ragdoll over the roof. Then the vehicle was gone and my broken body was flying through the air.</w:t>
      </w:r>
    </w:p>
    <w:p w14:paraId="2E1F0868" w14:textId="47A9CE51" w:rsidR="00306337" w:rsidRPr="00E82B50" w:rsidRDefault="00306337" w:rsidP="00E82B50">
      <w:pPr>
        <w:spacing w:line="276" w:lineRule="auto"/>
        <w:ind w:firstLine="720"/>
        <w:rPr>
          <w:i/>
          <w:iCs/>
        </w:rPr>
      </w:pPr>
      <w:r w:rsidRPr="00E82B50">
        <w:rPr>
          <w:i/>
          <w:iCs/>
        </w:rPr>
        <w:t>I was dead before I hit the tarmac.</w:t>
      </w:r>
      <w:r w:rsidR="00E82B50" w:rsidRPr="00E82B50">
        <w:rPr>
          <w:i/>
          <w:iCs/>
        </w:rPr>
        <w:t>”</w:t>
      </w:r>
    </w:p>
    <w:p w14:paraId="7D8BD914" w14:textId="05A5F58E" w:rsidR="00E82B50" w:rsidRDefault="00E82B50" w:rsidP="00E82B50">
      <w:pPr>
        <w:spacing w:line="276" w:lineRule="auto"/>
      </w:pPr>
    </w:p>
    <w:p w14:paraId="1183822E" w14:textId="77777777" w:rsidR="00B00FD8" w:rsidRDefault="00E82B50" w:rsidP="00B00FD8">
      <w:pPr>
        <w:spacing w:line="276" w:lineRule="auto"/>
        <w:rPr>
          <w:b/>
          <w:bCs/>
        </w:rPr>
      </w:pPr>
      <w:r>
        <w:t xml:space="preserve">From </w:t>
      </w:r>
      <w:r>
        <w:rPr>
          <w:b/>
          <w:bCs/>
        </w:rPr>
        <w:t>Haunt: Dead Scared.</w:t>
      </w:r>
    </w:p>
    <w:p w14:paraId="321C6928" w14:textId="77777777" w:rsidR="00B00FD8" w:rsidRDefault="00B00FD8" w:rsidP="00B00FD8">
      <w:pPr>
        <w:spacing w:line="276" w:lineRule="auto"/>
        <w:rPr>
          <w:b/>
          <w:bCs/>
        </w:rPr>
      </w:pPr>
    </w:p>
    <w:p w14:paraId="5CCF03D4" w14:textId="7D25E703" w:rsidR="00FF3B20" w:rsidRPr="00B00FD8" w:rsidRDefault="00DE4D9F" w:rsidP="00B00FD8">
      <w:pPr>
        <w:spacing w:line="276" w:lineRule="auto"/>
        <w:rPr>
          <w:b/>
          <w:bCs/>
        </w:rPr>
      </w:pPr>
      <w:r>
        <w:lastRenderedPageBreak/>
        <w:t>Can you tell us about your last book, and can you tell us about what you are working on next?</w:t>
      </w:r>
    </w:p>
    <w:p w14:paraId="0CD2B290" w14:textId="66D0B199" w:rsidR="00FF3B20" w:rsidRDefault="00B00FD8">
      <w:pPr>
        <w:spacing w:before="240" w:after="240"/>
      </w:pPr>
      <w:r>
        <w:t xml:space="preserve">My most recent book is </w:t>
      </w:r>
      <w:r>
        <w:rPr>
          <w:b/>
          <w:bCs/>
        </w:rPr>
        <w:t xml:space="preserve">Wyrdwood, </w:t>
      </w:r>
      <w:r>
        <w:t xml:space="preserve">a folk horror for a YA audience. Set on the Isle of Man, which has always felt a little bit lost in time to me, it’s essentially a modern </w:t>
      </w:r>
      <w:r w:rsidRPr="00B00FD8">
        <w:rPr>
          <w:i/>
          <w:iCs/>
        </w:rPr>
        <w:t>Grimm Bros</w:t>
      </w:r>
      <w:r>
        <w:t xml:space="preserve"> fairy tale for the </w:t>
      </w:r>
      <w:r w:rsidRPr="00B00FD8">
        <w:rPr>
          <w:i/>
          <w:iCs/>
        </w:rPr>
        <w:t>Stranger Things</w:t>
      </w:r>
      <w:r>
        <w:t xml:space="preserve"> crowd. It’s out in time for Halloween</w:t>
      </w:r>
      <w:r w:rsidR="00C43373">
        <w:t xml:space="preserve">, 2025, and is published by Fox &amp; Ink Press. </w:t>
      </w:r>
      <w:r w:rsidR="00EF49B4">
        <w:t xml:space="preserve">And it’s an absolute blast of creepiness, with a host of characters that wouldn’t seem out of place in Stephen King’s </w:t>
      </w:r>
      <w:r w:rsidR="00D008AA">
        <w:t>Castle Rock.</w:t>
      </w:r>
    </w:p>
    <w:p w14:paraId="0A18E9ED" w14:textId="4026B106" w:rsidR="00FF3B20" w:rsidRDefault="00C43373">
      <w:pPr>
        <w:spacing w:before="240" w:after="240"/>
      </w:pPr>
      <w:r>
        <w:t xml:space="preserve">I’m also adapting my </w:t>
      </w:r>
      <w:r>
        <w:rPr>
          <w:b/>
          <w:bCs/>
        </w:rPr>
        <w:t xml:space="preserve">Haunt </w:t>
      </w:r>
      <w:r>
        <w:t>novels into a live-action drama series and potential stage show, plus there are various other shows which I’m consulting and writing on. And another two novels for Fox &amp; Ink. So busy, busy, busy…</w:t>
      </w:r>
    </w:p>
    <w:p w14:paraId="78D2D1A1" w14:textId="77777777" w:rsidR="00FF3B20" w:rsidRDefault="00DE4D9F">
      <w:pPr>
        <w:spacing w:before="240" w:after="240"/>
      </w:pPr>
      <w:r>
        <w:t>If you could erase one horror cliché, what would be your choice?</w:t>
      </w:r>
    </w:p>
    <w:p w14:paraId="4AC117F5" w14:textId="290A14BC" w:rsidR="00FF3B20" w:rsidRDefault="00D008AA">
      <w:pPr>
        <w:spacing w:before="240" w:after="240"/>
      </w:pPr>
      <w:r>
        <w:t>Jump scare endings when the villain, once killed, comes back for another bite at the cherry. Or the Final Girl.</w:t>
      </w:r>
    </w:p>
    <w:p w14:paraId="6CC0DF41" w14:textId="77777777" w:rsidR="00FF3B20" w:rsidRDefault="00DE4D9F">
      <w:pPr>
        <w:spacing w:before="240" w:after="240"/>
      </w:pPr>
      <w:r>
        <w:t>If your partner was going to leave you for another author, which author would you like them to end up with and why?</w:t>
      </w:r>
    </w:p>
    <w:p w14:paraId="3E41A4DE" w14:textId="68CFA6CA" w:rsidR="00FF3B20" w:rsidRDefault="00693713">
      <w:pPr>
        <w:spacing w:before="240" w:after="240"/>
      </w:pPr>
      <w:r>
        <w:t xml:space="preserve">Oof. I’d like her to live with the very gorgeous, furry, big-hearted Phil Earle. Though I’m not sure what Phil’s </w:t>
      </w:r>
      <w:r w:rsidR="00524D02">
        <w:t xml:space="preserve">lovely </w:t>
      </w:r>
      <w:r>
        <w:t>wife would have to say about that…</w:t>
      </w:r>
    </w:p>
    <w:p w14:paraId="775EB3FC" w14:textId="77777777" w:rsidR="00FF3B20" w:rsidRDefault="00DE4D9F">
      <w:pPr>
        <w:spacing w:before="240" w:after="240"/>
      </w:pPr>
      <w:r>
        <w:t>What's the one question you wish you would get asked but never do? And what would be the answer?</w:t>
      </w:r>
    </w:p>
    <w:p w14:paraId="059F19C8" w14:textId="2C2E136C" w:rsidR="003075DD" w:rsidRDefault="00CC4F25">
      <w:pPr>
        <w:spacing w:before="240" w:after="240"/>
      </w:pPr>
      <w:r>
        <w:t>Maybe “What’s your dream job?”. To be fair, I’m kind of doing it already. But I would love to be involved in an</w:t>
      </w:r>
      <w:r w:rsidR="00DE4D9F">
        <w:t xml:space="preserve"> ongoing,</w:t>
      </w:r>
      <w:r>
        <w:t xml:space="preserve"> epic, sprawling horror fantasy that straddles </w:t>
      </w:r>
      <w:r w:rsidR="005F3EB2">
        <w:t xml:space="preserve">numerous mediums and platforms. I’ve always worn lots of hats and created books and shows for different audiences. There’s something very lovely about </w:t>
      </w:r>
      <w:r w:rsidR="00DE4D9F">
        <w:t>building a world and then watching it grow, on the page, on the screen, and with its audience.</w:t>
      </w:r>
    </w:p>
    <w:sectPr w:rsidR="003075DD">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20"/>
    <w:rsid w:val="001E75A8"/>
    <w:rsid w:val="002B2D31"/>
    <w:rsid w:val="00306337"/>
    <w:rsid w:val="003075DD"/>
    <w:rsid w:val="003B3A6A"/>
    <w:rsid w:val="00524D02"/>
    <w:rsid w:val="005F3EB2"/>
    <w:rsid w:val="00693713"/>
    <w:rsid w:val="007662E0"/>
    <w:rsid w:val="00766C76"/>
    <w:rsid w:val="00776C7B"/>
    <w:rsid w:val="00783427"/>
    <w:rsid w:val="007F4972"/>
    <w:rsid w:val="00801DCE"/>
    <w:rsid w:val="0095536C"/>
    <w:rsid w:val="00B00FD8"/>
    <w:rsid w:val="00BC04A6"/>
    <w:rsid w:val="00C43373"/>
    <w:rsid w:val="00C867B4"/>
    <w:rsid w:val="00C90161"/>
    <w:rsid w:val="00CC4F25"/>
    <w:rsid w:val="00D008AA"/>
    <w:rsid w:val="00DE4D9F"/>
    <w:rsid w:val="00DF3B5B"/>
    <w:rsid w:val="00E73DF9"/>
    <w:rsid w:val="00E82B50"/>
    <w:rsid w:val="00EF49B4"/>
    <w:rsid w:val="00F00A80"/>
    <w:rsid w:val="00F46480"/>
    <w:rsid w:val="00F525D0"/>
    <w:rsid w:val="00F755B1"/>
    <w:rsid w:val="00FF3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F8E9"/>
  <w15:docId w15:val="{E11F9B81-77C7-40B1-8BE1-C1428EB9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4</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Jobling</dc:creator>
  <cp:lastModifiedBy>curtis Jobling</cp:lastModifiedBy>
  <cp:revision>32</cp:revision>
  <dcterms:created xsi:type="dcterms:W3CDTF">2025-08-19T11:37:00Z</dcterms:created>
  <dcterms:modified xsi:type="dcterms:W3CDTF">2025-08-19T16:57:00Z</dcterms:modified>
</cp:coreProperties>
</file>